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E3" w:rsidRDefault="00DA2AE3" w:rsidP="005824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C15A42">
            <wp:extent cx="833844" cy="8286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5" cy="827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F93" w:rsidRDefault="00BB2B10" w:rsidP="0058246C">
      <w:pPr>
        <w:jc w:val="center"/>
        <w:rPr>
          <w:b/>
          <w:sz w:val="24"/>
          <w:szCs w:val="24"/>
        </w:rPr>
      </w:pPr>
      <w:r w:rsidRPr="00DA2AE3">
        <w:rPr>
          <w:b/>
          <w:sz w:val="24"/>
          <w:szCs w:val="24"/>
        </w:rPr>
        <w:t>Seneca Valley Pony Club Horse Trials Sponsorship and Advertising Opportunities</w:t>
      </w:r>
    </w:p>
    <w:p w:rsidR="00FD06BD" w:rsidRDefault="00C912C9">
      <w:r w:rsidRPr="00FD06BD">
        <w:rPr>
          <w:b/>
        </w:rPr>
        <w:t>Bittersweet Sponsor:</w:t>
      </w:r>
      <w:r>
        <w:t xml:space="preserve"> Recognition with a full page ad in both our spring and fall programs with placement on the front or back cover of the program, your company/organization banner displayed at the horse trials</w:t>
      </w:r>
      <w:r w:rsidR="00FD06BD">
        <w:t xml:space="preserve"> (banner provided by sponsor)</w:t>
      </w:r>
      <w:r>
        <w:t xml:space="preserve">, announcements during the horse trials, </w:t>
      </w:r>
      <w:r w:rsidR="00FD06BD">
        <w:t xml:space="preserve">sponsor signage at a cross country fence, </w:t>
      </w:r>
      <w:r>
        <w:t xml:space="preserve">distribution of sponsor provided promotional materials to every competitor at the </w:t>
      </w:r>
      <w:proofErr w:type="gramStart"/>
      <w:r>
        <w:t>event ,</w:t>
      </w:r>
      <w:proofErr w:type="gramEnd"/>
      <w:r>
        <w:t xml:space="preserve"> Cost: $1,000</w:t>
      </w:r>
    </w:p>
    <w:p w:rsidR="00C26A41" w:rsidRDefault="00C26A41" w:rsidP="00C26A41">
      <w:r w:rsidRPr="0036317E">
        <w:rPr>
          <w:b/>
        </w:rPr>
        <w:t>Custom</w:t>
      </w:r>
      <w:r>
        <w:rPr>
          <w:b/>
        </w:rPr>
        <w:t xml:space="preserve"> Cross Country</w:t>
      </w:r>
      <w:r w:rsidRPr="0036317E">
        <w:rPr>
          <w:b/>
        </w:rPr>
        <w:t xml:space="preserve"> Fence Sponsor:</w:t>
      </w:r>
      <w:r>
        <w:t xml:space="preserve">  We can build a cross country obstacle (utilizing your design or one of ours) with the name of your company/organization designed into or permanently etched on the jump. The cost of a jump will vary, depending on the complexity and size of the obstacle, but generally cost </w:t>
      </w:r>
      <w:proofErr w:type="gramStart"/>
      <w:r>
        <w:t>between $2,000 to $3,000</w:t>
      </w:r>
      <w:proofErr w:type="gramEnd"/>
      <w:r>
        <w:t xml:space="preserve">. Most obstacles have a lifetime of 5 years or more. </w:t>
      </w:r>
    </w:p>
    <w:p w:rsidR="00C26A41" w:rsidRPr="00C26A41" w:rsidRDefault="00C26A41">
      <w:r w:rsidRPr="00C26A41">
        <w:rPr>
          <w:b/>
        </w:rPr>
        <w:t xml:space="preserve">Custom Stadium Jump Fence Sponsor: </w:t>
      </w:r>
      <w:r>
        <w:t xml:space="preserve">The name of your company/organization designed into a stadium jump. </w:t>
      </w:r>
      <w:r w:rsidRPr="00C26A41">
        <w:t xml:space="preserve">. The cost of a jump will vary, depending on the complexity and size of the obstacle, but generally cost </w:t>
      </w:r>
      <w:proofErr w:type="gramStart"/>
      <w:r w:rsidRPr="00C26A41">
        <w:t>between $</w:t>
      </w:r>
      <w:r>
        <w:t>1,000-$1,500</w:t>
      </w:r>
      <w:proofErr w:type="gramEnd"/>
      <w:r w:rsidRPr="00C26A41">
        <w:t>. Most obstacles have a lifetime of 5 years or more.</w:t>
      </w:r>
    </w:p>
    <w:p w:rsidR="00647314" w:rsidRDefault="00647314">
      <w:r>
        <w:rPr>
          <w:b/>
        </w:rPr>
        <w:t>Water C</w:t>
      </w:r>
      <w:r w:rsidR="00BB2B10" w:rsidRPr="0036317E">
        <w:rPr>
          <w:b/>
        </w:rPr>
        <w:t>omplex Sponsor:</w:t>
      </w:r>
      <w:r>
        <w:t xml:space="preserve"> Temporary signage</w:t>
      </w:r>
      <w:r w:rsidR="00BB2B10">
        <w:t xml:space="preserve"> prom</w:t>
      </w:r>
      <w:r>
        <w:t>oting your company/organization installed at our water complex</w:t>
      </w:r>
      <w:proofErr w:type="gramStart"/>
      <w:r>
        <w:t>,  Cost</w:t>
      </w:r>
      <w:proofErr w:type="gramEnd"/>
      <w:r w:rsidR="00BB2B10">
        <w:t xml:space="preserve">: $300 </w:t>
      </w:r>
    </w:p>
    <w:p w:rsidR="00647314" w:rsidRDefault="00647314">
      <w:r w:rsidRPr="00647314">
        <w:rPr>
          <w:b/>
        </w:rPr>
        <w:t>Cross Country Combination Jump Sponsor:</w:t>
      </w:r>
      <w:r>
        <w:t xml:space="preserve"> Signage installed at one of our A, B or A, B, C combination jumps and a business size card ad in our program Cost: $200</w:t>
      </w:r>
    </w:p>
    <w:p w:rsidR="00BB2B10" w:rsidRDefault="00647314">
      <w:r>
        <w:rPr>
          <w:b/>
        </w:rPr>
        <w:t>Cross Country Jump Sponsor</w:t>
      </w:r>
      <w:r w:rsidR="00BB2B10" w:rsidRPr="0036317E">
        <w:rPr>
          <w:b/>
        </w:rPr>
        <w:t>:</w:t>
      </w:r>
      <w:r w:rsidR="00BB2B10">
        <w:t xml:space="preserve"> </w:t>
      </w:r>
      <w:r>
        <w:t xml:space="preserve">Signage installed at one of our cross country jumps, Cost: </w:t>
      </w:r>
      <w:r w:rsidR="00BB2B10">
        <w:t>$100</w:t>
      </w:r>
    </w:p>
    <w:p w:rsidR="00BB2B10" w:rsidRDefault="00BB2B10">
      <w:r w:rsidRPr="0036317E">
        <w:rPr>
          <w:b/>
        </w:rPr>
        <w:t>Dressage or Stadium Sponsor:</w:t>
      </w:r>
      <w:r>
        <w:t xml:space="preserve"> Your company/organization’s banner displayed at either the dressage </w:t>
      </w:r>
      <w:r w:rsidR="0036317E">
        <w:t xml:space="preserve">complex </w:t>
      </w:r>
      <w:r>
        <w:t>or the secretary’s stand. Cost $20</w:t>
      </w:r>
      <w:r w:rsidR="0036317E">
        <w:t>0, plus the price of the banner if not provided by sponsor.</w:t>
      </w:r>
    </w:p>
    <w:p w:rsidR="00BB2B10" w:rsidRDefault="00BB2B10" w:rsidP="00C26A41">
      <w:r w:rsidRPr="0036317E">
        <w:rPr>
          <w:b/>
        </w:rPr>
        <w:t>Division Sponsor:</w:t>
      </w:r>
      <w:r>
        <w:t xml:space="preserve"> Help underwrite the cost of the prizes awarded to our competitors with recognition in our program, public announcements and at the awards table. Cost: $200 per division</w:t>
      </w:r>
      <w:r w:rsidR="00944597">
        <w:t xml:space="preserve"> (</w:t>
      </w:r>
      <w:r w:rsidR="00C26A41">
        <w:t xml:space="preserve">starter, </w:t>
      </w:r>
      <w:r w:rsidR="00944597">
        <w:t>beginner novice, novice, training, preliminary and intermediate divisions available)</w:t>
      </w:r>
      <w:r w:rsidR="00647314">
        <w:t xml:space="preserve"> </w:t>
      </w:r>
    </w:p>
    <w:p w:rsidR="00BB2B10" w:rsidRPr="0036317E" w:rsidRDefault="00BB2B10">
      <w:pPr>
        <w:rPr>
          <w:b/>
        </w:rPr>
      </w:pPr>
      <w:r w:rsidRPr="0036317E">
        <w:rPr>
          <w:b/>
        </w:rPr>
        <w:t>Program Advertising:</w:t>
      </w:r>
    </w:p>
    <w:p w:rsidR="00BB2B10" w:rsidRDefault="00BB2B10" w:rsidP="00C26A41">
      <w:pPr>
        <w:spacing w:after="0"/>
      </w:pPr>
      <w:r>
        <w:t>Front inside cover, 7.5” wide x 10”</w:t>
      </w:r>
      <w:r w:rsidR="0036317E">
        <w:t xml:space="preserve"> tall (no bleed) $3</w:t>
      </w:r>
      <w:r>
        <w:t>00</w:t>
      </w:r>
    </w:p>
    <w:p w:rsidR="00BB2B10" w:rsidRDefault="00BB2B10" w:rsidP="00C26A41">
      <w:pPr>
        <w:spacing w:after="0"/>
      </w:pPr>
      <w:r>
        <w:t xml:space="preserve">Full Page, </w:t>
      </w:r>
      <w:r w:rsidRPr="00BB2B10">
        <w:t>7.5”</w:t>
      </w:r>
      <w:r w:rsidR="0036317E">
        <w:t xml:space="preserve"> wide x 10” tall (no bleed) $150</w:t>
      </w:r>
    </w:p>
    <w:p w:rsidR="00BB2B10" w:rsidRDefault="00BB2B10" w:rsidP="00C26A41">
      <w:pPr>
        <w:spacing w:after="0"/>
      </w:pPr>
      <w:r>
        <w:t>Half Page, 7.5” wide by 5”</w:t>
      </w:r>
      <w:r w:rsidR="0036317E">
        <w:t xml:space="preserve"> tall $80</w:t>
      </w:r>
    </w:p>
    <w:p w:rsidR="00BB2B10" w:rsidRDefault="00BB2B10" w:rsidP="00C26A41">
      <w:pPr>
        <w:spacing w:after="0"/>
      </w:pPr>
      <w:r>
        <w:t>Quarter Page, 3.5” wide by 5”</w:t>
      </w:r>
      <w:r w:rsidR="0036317E">
        <w:t xml:space="preserve"> tall $50</w:t>
      </w:r>
    </w:p>
    <w:p w:rsidR="0058246C" w:rsidRDefault="0036317E" w:rsidP="00C26A41">
      <w:pPr>
        <w:spacing w:after="0"/>
      </w:pPr>
      <w:r>
        <w:t>Eighth Page/Business Card, 3.5” wide by 2” tall $30</w:t>
      </w:r>
    </w:p>
    <w:p w:rsidR="00192DD3" w:rsidRDefault="00192DD3"/>
    <w:p w:rsidR="00647314" w:rsidRDefault="0058246C" w:rsidP="00647314">
      <w:pPr>
        <w:jc w:val="center"/>
      </w:pPr>
      <w:r>
        <w:t xml:space="preserve">Please contact Leslie Case at </w:t>
      </w:r>
      <w:hyperlink r:id="rId7" w:history="1">
        <w:r w:rsidRPr="00F5465D">
          <w:rPr>
            <w:rStyle w:val="Hyperlink"/>
          </w:rPr>
          <w:t>lesliecase@aol.com</w:t>
        </w:r>
      </w:hyperlink>
      <w:r>
        <w:t xml:space="preserve"> or 203-247-5098 for more information on sponsorship and advertising opportunities or return the attached form.</w:t>
      </w:r>
    </w:p>
    <w:p w:rsidR="0058246C" w:rsidRDefault="0058246C" w:rsidP="00837496">
      <w:pPr>
        <w:spacing w:after="0" w:line="240" w:lineRule="auto"/>
        <w:ind w:left="-450"/>
        <w:jc w:val="center"/>
      </w:pPr>
      <w:r>
        <w:rPr>
          <w:noProof/>
        </w:rPr>
        <w:lastRenderedPageBreak/>
        <w:drawing>
          <wp:inline distT="0" distB="0" distL="0" distR="0">
            <wp:extent cx="1027200" cy="1019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C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51" cy="10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46C" w:rsidRDefault="0058246C" w:rsidP="005824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Seneca Valley Pony Club Horse Trials</w:t>
      </w:r>
    </w:p>
    <w:p w:rsidR="00C912C9" w:rsidRDefault="0058246C" w:rsidP="0058246C">
      <w:pPr>
        <w:spacing w:after="0" w:line="240" w:lineRule="auto"/>
        <w:jc w:val="center"/>
        <w:rPr>
          <w:b/>
          <w:sz w:val="28"/>
          <w:szCs w:val="28"/>
        </w:rPr>
      </w:pPr>
      <w:r w:rsidRPr="0058246C">
        <w:rPr>
          <w:b/>
          <w:sz w:val="28"/>
          <w:szCs w:val="28"/>
        </w:rPr>
        <w:t>Sponsorship and Advertising</w:t>
      </w:r>
    </w:p>
    <w:p w:rsidR="0058246C" w:rsidRPr="00DA2AE3" w:rsidRDefault="0058246C" w:rsidP="0058246C">
      <w:pPr>
        <w:jc w:val="center"/>
        <w:rPr>
          <w:sz w:val="28"/>
          <w:szCs w:val="28"/>
        </w:rPr>
      </w:pPr>
    </w:p>
    <w:p w:rsidR="00DA2AE3" w:rsidRPr="00DA2AE3" w:rsidRDefault="00DA2AE3" w:rsidP="00DA2AE3">
      <w:r w:rsidRPr="00DA2AE3">
        <w:t>Ye</w:t>
      </w:r>
      <w:r>
        <w:t xml:space="preserve">s, I would like to sponsor Seneca Valley Pony Club’s Horse Trials! </w:t>
      </w:r>
      <w:r w:rsidR="00647314">
        <w:t>Please contact me to make arrangements. Sponsorship is for both recognized events in 201</w:t>
      </w:r>
      <w:r w:rsidR="00997FFA">
        <w:t>8</w:t>
      </w:r>
      <w:bookmarkStart w:id="0" w:name="_GoBack"/>
      <w:bookmarkEnd w:id="0"/>
      <w:r w:rsidR="00647314">
        <w:t xml:space="preserve"> (June and September). Signage will be left up for 6 schooling days open to the general public. Our horse trials typically attract over 300 riders per event in addition to 200-400 volunteers and spectators. </w:t>
      </w:r>
    </w:p>
    <w:p w:rsidR="0058246C" w:rsidRPr="00DA2AE3" w:rsidRDefault="00DA2AE3" w:rsidP="00DA2AE3">
      <w:pPr>
        <w:rPr>
          <w:b/>
        </w:rPr>
      </w:pPr>
      <w:r w:rsidRPr="00DA2AE3">
        <w:rPr>
          <w:b/>
        </w:rPr>
        <w:t>Contact Name:</w:t>
      </w:r>
      <w:r w:rsidRPr="00DA2AE3">
        <w:rPr>
          <w:b/>
        </w:rPr>
        <w:tab/>
        <w:t>____________</w:t>
      </w:r>
      <w:r>
        <w:rPr>
          <w:b/>
        </w:rPr>
        <w:t>______________________</w:t>
      </w:r>
      <w:r w:rsidRPr="00DA2AE3">
        <w:rPr>
          <w:b/>
        </w:rPr>
        <w:t>______________________________________</w:t>
      </w:r>
    </w:p>
    <w:p w:rsidR="00DA2AE3" w:rsidRDefault="00DA2AE3" w:rsidP="00DA2AE3">
      <w:pPr>
        <w:rPr>
          <w:b/>
        </w:rPr>
      </w:pPr>
      <w:r>
        <w:rPr>
          <w:b/>
        </w:rPr>
        <w:t>Company:</w:t>
      </w:r>
      <w:r>
        <w:rPr>
          <w:b/>
        </w:rPr>
        <w:tab/>
        <w:t>________________________________________________________________________</w:t>
      </w:r>
    </w:p>
    <w:p w:rsidR="00DA2AE3" w:rsidRDefault="00DA2AE3" w:rsidP="00DA2AE3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________________________________________________________________________</w:t>
      </w:r>
    </w:p>
    <w:p w:rsidR="00DA2AE3" w:rsidRDefault="00DA2AE3" w:rsidP="00DA2AE3">
      <w:pPr>
        <w:rPr>
          <w:b/>
        </w:rPr>
      </w:pPr>
      <w:r>
        <w:rPr>
          <w:b/>
        </w:rPr>
        <w:t>City, State, Zip:</w:t>
      </w:r>
      <w:r>
        <w:rPr>
          <w:b/>
        </w:rPr>
        <w:tab/>
        <w:t>________________________________________________________________________</w:t>
      </w:r>
    </w:p>
    <w:p w:rsidR="00DA2AE3" w:rsidRDefault="00DA2AE3" w:rsidP="00DA2AE3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  <w:t>_______________________________</w:t>
      </w:r>
      <w:r>
        <w:rPr>
          <w:b/>
        </w:rPr>
        <w:tab/>
        <w:t>Email:</w:t>
      </w:r>
      <w:r>
        <w:rPr>
          <w:b/>
        </w:rPr>
        <w:tab/>
        <w:t>________________________________</w:t>
      </w:r>
    </w:p>
    <w:p w:rsidR="0058246C" w:rsidRDefault="0058246C" w:rsidP="0058246C">
      <w:pPr>
        <w:pStyle w:val="ListParagraph"/>
        <w:numPr>
          <w:ilvl w:val="0"/>
          <w:numId w:val="1"/>
        </w:numPr>
      </w:pPr>
      <w:r w:rsidRPr="0058246C">
        <w:rPr>
          <w:b/>
        </w:rPr>
        <w:t xml:space="preserve">Custom </w:t>
      </w:r>
      <w:r w:rsidR="00C26A41">
        <w:rPr>
          <w:b/>
        </w:rPr>
        <w:t xml:space="preserve">Cross Country </w:t>
      </w:r>
      <w:r w:rsidRPr="0058246C">
        <w:rPr>
          <w:b/>
        </w:rPr>
        <w:t>Fence Sponsor:</w:t>
      </w:r>
      <w:r>
        <w:t xml:space="preserve">  Generally cost </w:t>
      </w:r>
      <w:proofErr w:type="gramStart"/>
      <w:r>
        <w:t>between $2,000 to $3,000</w:t>
      </w:r>
      <w:proofErr w:type="gramEnd"/>
      <w:r>
        <w:t xml:space="preserve">. </w:t>
      </w:r>
    </w:p>
    <w:p w:rsidR="00C26A41" w:rsidRDefault="00C26A41" w:rsidP="00C26A41">
      <w:pPr>
        <w:pStyle w:val="ListParagraph"/>
        <w:numPr>
          <w:ilvl w:val="0"/>
          <w:numId w:val="1"/>
        </w:numPr>
      </w:pPr>
      <w:r>
        <w:rPr>
          <w:b/>
        </w:rPr>
        <w:t>Custom Stadium Jump Sponsor:</w:t>
      </w:r>
      <w:r>
        <w:t xml:space="preserve"> Generally cost </w:t>
      </w:r>
      <w:proofErr w:type="gramStart"/>
      <w:r>
        <w:t>between $1,000 to $1</w:t>
      </w:r>
      <w:r w:rsidRPr="00C26A41">
        <w:t>,</w:t>
      </w:r>
      <w:r>
        <w:t>5</w:t>
      </w:r>
      <w:r w:rsidRPr="00C26A41">
        <w:t>00</w:t>
      </w:r>
      <w:proofErr w:type="gramEnd"/>
      <w:r w:rsidRPr="00C26A41">
        <w:t>.</w:t>
      </w:r>
    </w:p>
    <w:p w:rsidR="0058246C" w:rsidRDefault="0058246C" w:rsidP="0058246C">
      <w:pPr>
        <w:pStyle w:val="ListParagraph"/>
        <w:numPr>
          <w:ilvl w:val="0"/>
          <w:numId w:val="1"/>
        </w:numPr>
      </w:pPr>
      <w:r w:rsidRPr="0058246C">
        <w:rPr>
          <w:b/>
        </w:rPr>
        <w:t>Bittersweet Sponsor:</w:t>
      </w:r>
      <w:r>
        <w:t xml:space="preserve">  $1,000</w:t>
      </w:r>
    </w:p>
    <w:p w:rsidR="0058246C" w:rsidRDefault="00647314" w:rsidP="0058246C">
      <w:pPr>
        <w:pStyle w:val="ListParagraph"/>
        <w:numPr>
          <w:ilvl w:val="0"/>
          <w:numId w:val="1"/>
        </w:numPr>
      </w:pPr>
      <w:r>
        <w:rPr>
          <w:b/>
        </w:rPr>
        <w:t xml:space="preserve">Water </w:t>
      </w:r>
      <w:r w:rsidR="0058246C" w:rsidRPr="0058246C">
        <w:rPr>
          <w:b/>
        </w:rPr>
        <w:t>Complex Sponsor:</w:t>
      </w:r>
      <w:r w:rsidR="0058246C">
        <w:t xml:space="preserve">  $</w:t>
      </w:r>
      <w:r>
        <w:t>3</w:t>
      </w:r>
      <w:r w:rsidR="0058246C">
        <w:t>00</w:t>
      </w:r>
    </w:p>
    <w:p w:rsidR="00647314" w:rsidRDefault="00647314" w:rsidP="0058246C">
      <w:pPr>
        <w:pStyle w:val="ListParagraph"/>
        <w:numPr>
          <w:ilvl w:val="0"/>
          <w:numId w:val="1"/>
        </w:numPr>
      </w:pPr>
      <w:r>
        <w:rPr>
          <w:b/>
        </w:rPr>
        <w:t>Cross Country Combination Jump Sponsor:</w:t>
      </w:r>
      <w:r>
        <w:t xml:space="preserve"> $200</w:t>
      </w:r>
    </w:p>
    <w:p w:rsidR="0058246C" w:rsidRDefault="00837496" w:rsidP="0058246C">
      <w:pPr>
        <w:pStyle w:val="ListParagraph"/>
        <w:numPr>
          <w:ilvl w:val="0"/>
          <w:numId w:val="1"/>
        </w:numPr>
      </w:pPr>
      <w:r>
        <w:rPr>
          <w:b/>
        </w:rPr>
        <w:t>Cross Country Jump Sponsor</w:t>
      </w:r>
      <w:r w:rsidR="0058246C" w:rsidRPr="0058246C">
        <w:rPr>
          <w:b/>
        </w:rPr>
        <w:t>:</w:t>
      </w:r>
      <w:r w:rsidR="0058246C">
        <w:t xml:space="preserve"> $100</w:t>
      </w:r>
    </w:p>
    <w:p w:rsidR="0058246C" w:rsidRDefault="0058246C" w:rsidP="0058246C">
      <w:pPr>
        <w:pStyle w:val="ListParagraph"/>
        <w:numPr>
          <w:ilvl w:val="0"/>
          <w:numId w:val="1"/>
        </w:numPr>
      </w:pPr>
      <w:r w:rsidRPr="0058246C">
        <w:rPr>
          <w:b/>
        </w:rPr>
        <w:t>Dressage or Stadium Sponsor:</w:t>
      </w:r>
      <w:r>
        <w:t xml:space="preserve">  $200, plus the price of the banner if not provided by sponsor.</w:t>
      </w:r>
    </w:p>
    <w:p w:rsidR="0058246C" w:rsidRDefault="0058246C" w:rsidP="0058246C">
      <w:pPr>
        <w:pStyle w:val="ListParagraph"/>
        <w:numPr>
          <w:ilvl w:val="0"/>
          <w:numId w:val="1"/>
        </w:numPr>
      </w:pPr>
      <w:r w:rsidRPr="0058246C">
        <w:rPr>
          <w:b/>
        </w:rPr>
        <w:t>Division Sponsor:</w:t>
      </w:r>
      <w:r>
        <w:t xml:space="preserve"> </w:t>
      </w:r>
      <w:r w:rsidR="00DA2AE3">
        <w:t xml:space="preserve"> </w:t>
      </w:r>
      <w:r>
        <w:t>$200 per division (beginner novice, novice, training, preliminary and intermediate divisions available)</w:t>
      </w:r>
    </w:p>
    <w:p w:rsidR="0058246C" w:rsidRPr="0036317E" w:rsidRDefault="0058246C" w:rsidP="0058246C">
      <w:pPr>
        <w:rPr>
          <w:b/>
        </w:rPr>
      </w:pPr>
      <w:r w:rsidRPr="0036317E">
        <w:rPr>
          <w:b/>
        </w:rPr>
        <w:t>Program Advertising:</w:t>
      </w:r>
    </w:p>
    <w:p w:rsidR="0058246C" w:rsidRDefault="0058246C" w:rsidP="0058246C">
      <w:pPr>
        <w:pStyle w:val="ListParagraph"/>
        <w:numPr>
          <w:ilvl w:val="0"/>
          <w:numId w:val="2"/>
        </w:numPr>
      </w:pPr>
      <w:r>
        <w:t>Front inside cover, 7.5” wide x 10” tall (no bleed) $300</w:t>
      </w:r>
    </w:p>
    <w:p w:rsidR="0058246C" w:rsidRDefault="0058246C" w:rsidP="0058246C">
      <w:pPr>
        <w:pStyle w:val="ListParagraph"/>
        <w:numPr>
          <w:ilvl w:val="0"/>
          <w:numId w:val="2"/>
        </w:numPr>
      </w:pPr>
      <w:r>
        <w:t xml:space="preserve">Full Page, </w:t>
      </w:r>
      <w:r w:rsidRPr="00BB2B10">
        <w:t>7.5”</w:t>
      </w:r>
      <w:r>
        <w:t xml:space="preserve"> wide x 10” tall (no bleed) $150</w:t>
      </w:r>
    </w:p>
    <w:p w:rsidR="0058246C" w:rsidRDefault="0058246C" w:rsidP="0058246C">
      <w:pPr>
        <w:pStyle w:val="ListParagraph"/>
        <w:numPr>
          <w:ilvl w:val="0"/>
          <w:numId w:val="2"/>
        </w:numPr>
      </w:pPr>
      <w:r>
        <w:t>Half Page, 7.5” wide by 5” tall $80</w:t>
      </w:r>
    </w:p>
    <w:p w:rsidR="0058246C" w:rsidRDefault="0058246C" w:rsidP="0058246C">
      <w:pPr>
        <w:pStyle w:val="ListParagraph"/>
        <w:numPr>
          <w:ilvl w:val="0"/>
          <w:numId w:val="2"/>
        </w:numPr>
      </w:pPr>
      <w:r>
        <w:t>Quarter Page, 3.5” wide by 5” tall $50</w:t>
      </w:r>
    </w:p>
    <w:p w:rsidR="0058246C" w:rsidRDefault="0058246C" w:rsidP="0058246C">
      <w:pPr>
        <w:pStyle w:val="ListParagraph"/>
        <w:numPr>
          <w:ilvl w:val="0"/>
          <w:numId w:val="2"/>
        </w:numPr>
      </w:pPr>
      <w:r>
        <w:t>Eighth Page/Business Card, 3.5” wide by 2” tall $30</w:t>
      </w:r>
    </w:p>
    <w:p w:rsidR="00DA2AE3" w:rsidRDefault="00DA2AE3" w:rsidP="00DA2AE3">
      <w:pPr>
        <w:pStyle w:val="ListParagraph"/>
      </w:pPr>
    </w:p>
    <w:p w:rsidR="00DA2AE3" w:rsidRDefault="00DA2AE3" w:rsidP="00DA2AE3">
      <w:pPr>
        <w:pStyle w:val="ListParagraph"/>
        <w:jc w:val="center"/>
      </w:pPr>
      <w:r>
        <w:t xml:space="preserve">Return this form to Leslie Case at 13311 Drew Lane, Potomac, MD 20854 </w:t>
      </w:r>
    </w:p>
    <w:p w:rsidR="00E34DB3" w:rsidRDefault="00DA2AE3" w:rsidP="00DA2AE3">
      <w:pPr>
        <w:pStyle w:val="ListParagraph"/>
        <w:jc w:val="center"/>
      </w:pPr>
      <w:proofErr w:type="gramStart"/>
      <w:r>
        <w:t>or</w:t>
      </w:r>
      <w:proofErr w:type="gramEnd"/>
      <w:r>
        <w:t xml:space="preserve"> via email at </w:t>
      </w:r>
      <w:hyperlink r:id="rId9" w:history="1">
        <w:r w:rsidRPr="00F5465D">
          <w:rPr>
            <w:rStyle w:val="Hyperlink"/>
          </w:rPr>
          <w:t>lesliecase@aol.com</w:t>
        </w:r>
      </w:hyperlink>
      <w:r>
        <w:t>. Call 203-247-5098 with questions.</w:t>
      </w:r>
    </w:p>
    <w:p w:rsidR="00E34DB3" w:rsidRDefault="00E34DB3">
      <w:r>
        <w:br w:type="page"/>
      </w:r>
    </w:p>
    <w:p w:rsidR="00E34DB3" w:rsidRDefault="00E34DB3" w:rsidP="00E34DB3">
      <w:pPr>
        <w:jc w:val="center"/>
        <w:rPr>
          <w:b/>
          <w:sz w:val="24"/>
          <w:szCs w:val="24"/>
        </w:rPr>
      </w:pPr>
    </w:p>
    <w:p w:rsidR="00E34DB3" w:rsidRDefault="00E34DB3" w:rsidP="00E34DB3">
      <w:pPr>
        <w:jc w:val="center"/>
        <w:rPr>
          <w:b/>
          <w:sz w:val="24"/>
          <w:szCs w:val="24"/>
        </w:rPr>
      </w:pPr>
    </w:p>
    <w:p w:rsidR="00E34DB3" w:rsidRPr="00DE3A89" w:rsidRDefault="00E34DB3" w:rsidP="00E34DB3">
      <w:pPr>
        <w:jc w:val="center"/>
        <w:rPr>
          <w:b/>
          <w:sz w:val="24"/>
          <w:szCs w:val="24"/>
        </w:rPr>
      </w:pPr>
      <w:r w:rsidRPr="00DE3A89">
        <w:rPr>
          <w:b/>
          <w:sz w:val="24"/>
          <w:szCs w:val="24"/>
        </w:rPr>
        <w:t>Horse Trials Participant Demographics</w:t>
      </w:r>
    </w:p>
    <w:p w:rsidR="00E34DB3" w:rsidRDefault="00E34DB3" w:rsidP="00E34DB3">
      <w:r>
        <w:t>The demographics of those competing and attending Horse Trials (source United States Equestrian Federation (USEF)) are those who your sponsorship and advertising will reach: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Between 34 and 54 years of age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 xml:space="preserve">Earned college degree or better (66%) 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 xml:space="preserve">Employed full-time (56%) 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 xml:space="preserve">Make or directly influence the purchasing decisions at work-80% 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Net worth over $500,000 (38%)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Annual Income over $100,000 (~50%)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Live on farm 40%; of more than ten acres (66%)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Market value of average home $594,000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Own 2 or more homes (22%) ¹Own pet besides a horse or pony (94%)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 xml:space="preserve">On average, spend 30 nights per year in a hotel 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On average, rent a vehicle 4 times a year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On average, own 3 vehicles, 53% own a pick-up truck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 xml:space="preserve"> Most have been in equestrian sports for 22 years, and compete at least 6 times a year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62% trailer their own horses to competitions</w:t>
      </w:r>
    </w:p>
    <w:p w:rsidR="00E34DB3" w:rsidRDefault="00E34DB3" w:rsidP="00E34DB3">
      <w:pPr>
        <w:pStyle w:val="ListParagraph"/>
        <w:numPr>
          <w:ilvl w:val="0"/>
          <w:numId w:val="3"/>
        </w:numPr>
        <w:spacing w:line="600" w:lineRule="auto"/>
      </w:pPr>
      <w:r>
        <w:t>Average value of all horses per household is $87,000</w:t>
      </w:r>
    </w:p>
    <w:p w:rsidR="00DA2AE3" w:rsidRPr="0058246C" w:rsidRDefault="00E34DB3" w:rsidP="00E34DB3">
      <w:pPr>
        <w:jc w:val="center"/>
      </w:pPr>
      <w:r>
        <w:t xml:space="preserve">Contact us today to place an ad or discuss your sponsorship. Seneca Valley Pony Club </w:t>
      </w:r>
      <w:hyperlink r:id="rId10" w:history="1">
        <w:r w:rsidRPr="004A55CD">
          <w:rPr>
            <w:rStyle w:val="Hyperlink"/>
          </w:rPr>
          <w:t>www.senecavalleyponyclub.org</w:t>
        </w:r>
      </w:hyperlink>
    </w:p>
    <w:sectPr w:rsidR="00DA2AE3" w:rsidRPr="0058246C" w:rsidSect="00837496">
      <w:pgSz w:w="12240" w:h="15840"/>
      <w:pgMar w:top="63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B94"/>
    <w:multiLevelType w:val="hybridMultilevel"/>
    <w:tmpl w:val="057A99DC"/>
    <w:lvl w:ilvl="0" w:tplc="F50A09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1296"/>
    <w:multiLevelType w:val="hybridMultilevel"/>
    <w:tmpl w:val="AB9ADAFA"/>
    <w:lvl w:ilvl="0" w:tplc="66C06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61B93"/>
    <w:multiLevelType w:val="hybridMultilevel"/>
    <w:tmpl w:val="0F70B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0"/>
    <w:rsid w:val="00192DD3"/>
    <w:rsid w:val="0036317E"/>
    <w:rsid w:val="0058246C"/>
    <w:rsid w:val="00647314"/>
    <w:rsid w:val="00837496"/>
    <w:rsid w:val="008E676A"/>
    <w:rsid w:val="00944597"/>
    <w:rsid w:val="00997FFA"/>
    <w:rsid w:val="00B13F93"/>
    <w:rsid w:val="00BB2B10"/>
    <w:rsid w:val="00C26A41"/>
    <w:rsid w:val="00C912C9"/>
    <w:rsid w:val="00DA2AE3"/>
    <w:rsid w:val="00DC21CB"/>
    <w:rsid w:val="00E2475D"/>
    <w:rsid w:val="00E34DB3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lesliecase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necavalleypony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iecas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Case</dc:creator>
  <cp:lastModifiedBy>Mom Case</cp:lastModifiedBy>
  <cp:revision>6</cp:revision>
  <cp:lastPrinted>2018-04-09T17:02:00Z</cp:lastPrinted>
  <dcterms:created xsi:type="dcterms:W3CDTF">2014-07-28T04:41:00Z</dcterms:created>
  <dcterms:modified xsi:type="dcterms:W3CDTF">2018-04-09T17:03:00Z</dcterms:modified>
</cp:coreProperties>
</file>